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906" w:rsidRDefault="00CD04B6" w:rsidP="00046A3D">
      <w:pPr>
        <w:framePr w:wrap="notBeside" w:vAnchor="text" w:hAnchor="page" w:x="3311" w:y="200"/>
        <w:jc w:val="center"/>
        <w:rPr>
          <w:sz w:val="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2pt;height:45.75pt;visibility:visible">
            <v:imagedata r:id="rId5" o:title=""/>
          </v:shape>
        </w:pict>
      </w:r>
    </w:p>
    <w:p w:rsidR="00E45906" w:rsidRDefault="00E45906" w:rsidP="00046A3D">
      <w:pPr>
        <w:framePr w:wrap="notBeside" w:vAnchor="text" w:hAnchor="page" w:x="1301" w:y="1150"/>
        <w:jc w:val="center"/>
        <w:rPr>
          <w:sz w:val="2"/>
        </w:rPr>
      </w:pPr>
    </w:p>
    <w:p w:rsidR="00E45906" w:rsidRDefault="00E45906">
      <w:pPr>
        <w:widowControl w:val="0"/>
        <w:suppressAutoHyphens w:val="0"/>
        <w:autoSpaceDE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CD04B6">
        <w:rPr>
          <w:noProof/>
          <w:lang w:eastAsia="ru-RU"/>
        </w:rPr>
        <w:pict>
          <v:shape id="Рисунок 2" o:spid="_x0000_i1026" type="#_x0000_t75" style="width:475.5pt;height:12.75pt;rotation:180;visibility:visible">
            <v:imagedata r:id="rId6" o:title=""/>
          </v:shape>
        </w:pict>
      </w:r>
    </w:p>
    <w:p w:rsidR="00E45906" w:rsidRDefault="00E45906" w:rsidP="00046A3D">
      <w:pPr>
        <w:rPr>
          <w:sz w:val="2"/>
          <w:szCs w:val="2"/>
        </w:rPr>
      </w:pPr>
    </w:p>
    <w:p w:rsidR="00E45906" w:rsidRDefault="00E45906" w:rsidP="00046A3D">
      <w:pPr>
        <w:spacing w:line="60" w:lineRule="exact"/>
      </w:pPr>
    </w:p>
    <w:p w:rsidR="00E45906" w:rsidRDefault="00E45906" w:rsidP="00046A3D">
      <w:pPr>
        <w:rPr>
          <w:sz w:val="2"/>
          <w:szCs w:val="2"/>
        </w:rPr>
      </w:pPr>
    </w:p>
    <w:p w:rsidR="00E45906" w:rsidRDefault="00CD04B6" w:rsidP="00046A3D">
      <w:pPr>
        <w:framePr w:w="1869" w:h="941" w:hSpace="51" w:vSpace="42" w:wrap="around" w:hAnchor="margin" w:x="-5" w:y="2"/>
        <w:jc w:val="center"/>
        <w:rPr>
          <w:sz w:val="2"/>
        </w:rPr>
      </w:pPr>
      <w:r>
        <w:rPr>
          <w:noProof/>
          <w:lang w:eastAsia="ru-RU"/>
        </w:rPr>
        <w:pict>
          <v:shape id="Рисунок 3" o:spid="_x0000_i1027" type="#_x0000_t75" style="width:90.75pt;height:55.5pt;visibility:visible">
            <v:imagedata r:id="rId7" o:title=""/>
          </v:shape>
        </w:pict>
      </w:r>
    </w:p>
    <w:p w:rsidR="00E45906" w:rsidRPr="00FB1488" w:rsidRDefault="00E45906" w:rsidP="00FB1488">
      <w:pPr>
        <w:pStyle w:val="14"/>
        <w:shd w:val="clear" w:color="auto" w:fill="auto"/>
        <w:tabs>
          <w:tab w:val="left" w:pos="5638"/>
        </w:tabs>
        <w:spacing w:before="9" w:line="360" w:lineRule="auto"/>
        <w:ind w:right="24"/>
        <w:rPr>
          <w:rFonts w:ascii="Times New Roman" w:hAnsi="Times New Roman" w:cs="Times New Roman"/>
          <w:sz w:val="22"/>
          <w:szCs w:val="22"/>
        </w:rPr>
      </w:pPr>
      <w:r w:rsidRPr="00FB1488">
        <w:rPr>
          <w:rFonts w:ascii="Times New Roman" w:hAnsi="Times New Roman" w:cs="Times New Roman"/>
          <w:sz w:val="22"/>
          <w:szCs w:val="22"/>
        </w:rPr>
        <w:t xml:space="preserve">107241, Россия г. Москва, Черницынский проезд д.З </w:t>
      </w:r>
      <w:r w:rsidRPr="00FB1488">
        <w:rPr>
          <w:rFonts w:ascii="Times New Roman" w:hAnsi="Times New Roman" w:cs="Times New Roman"/>
          <w:b/>
          <w:sz w:val="22"/>
          <w:szCs w:val="22"/>
        </w:rPr>
        <w:t>Тел./факс (495) 462-2111,466-6293,627-6548</w:t>
      </w:r>
      <w:r w:rsidRPr="00FB1488">
        <w:rPr>
          <w:rFonts w:ascii="Times New Roman" w:hAnsi="Times New Roman" w:cs="Times New Roman"/>
          <w:sz w:val="22"/>
          <w:szCs w:val="22"/>
        </w:rPr>
        <w:t xml:space="preserve">       ИНН 7718771845/771801001 Банк КБ «СДМ-БАНК» БИК 044583685 Р/С 40702810300060000976            К/С 30101810600000000685 ОКПО 62700587 </w:t>
      </w:r>
      <w:r w:rsidRPr="00DE5339">
        <w:rPr>
          <w:rFonts w:ascii="Times New Roman" w:hAnsi="Times New Roman" w:cs="Times New Roman"/>
          <w:sz w:val="22"/>
          <w:szCs w:val="22"/>
        </w:rPr>
        <w:t xml:space="preserve">     </w:t>
      </w:r>
      <w:hyperlink r:id="rId8" w:history="1">
        <w:r w:rsidRPr="00F7604F">
          <w:rPr>
            <w:rStyle w:val="af0"/>
            <w:rFonts w:ascii="Times New Roman" w:hAnsi="Times New Roman"/>
            <w:b/>
            <w:sz w:val="22"/>
            <w:szCs w:val="22"/>
            <w:lang w:val="en-US"/>
          </w:rPr>
          <w:t>www</w:t>
        </w:r>
        <w:r w:rsidRPr="00F7604F">
          <w:rPr>
            <w:rStyle w:val="af0"/>
            <w:rFonts w:ascii="Times New Roman" w:hAnsi="Times New Roman"/>
            <w:b/>
            <w:sz w:val="22"/>
            <w:szCs w:val="22"/>
          </w:rPr>
          <w:t>.</w:t>
        </w:r>
        <w:r w:rsidRPr="00F7604F">
          <w:rPr>
            <w:rStyle w:val="af0"/>
            <w:rFonts w:ascii="Times New Roman" w:hAnsi="Times New Roman"/>
            <w:b/>
            <w:sz w:val="28"/>
            <w:szCs w:val="28"/>
          </w:rPr>
          <w:t xml:space="preserve"> </w:t>
        </w:r>
        <w:r w:rsidRPr="00F7604F">
          <w:rPr>
            <w:rStyle w:val="af0"/>
            <w:rFonts w:ascii="Times New Roman" w:hAnsi="Times New Roman"/>
            <w:b/>
            <w:sz w:val="28"/>
            <w:szCs w:val="28"/>
            <w:lang w:val="en-US"/>
          </w:rPr>
          <w:t>GaltovkA</w:t>
        </w:r>
        <w:r w:rsidRPr="00F7604F">
          <w:rPr>
            <w:rStyle w:val="af0"/>
            <w:rFonts w:ascii="Times New Roman" w:hAnsi="Times New Roman"/>
            <w:b/>
            <w:sz w:val="28"/>
            <w:szCs w:val="28"/>
          </w:rPr>
          <w:t>.</w:t>
        </w:r>
        <w:r w:rsidRPr="00F7604F">
          <w:rPr>
            <w:rStyle w:val="af0"/>
            <w:rFonts w:ascii="Times New Roman" w:hAnsi="Times New Roman"/>
            <w:b/>
            <w:sz w:val="28"/>
            <w:szCs w:val="28"/>
            <w:lang w:val="en-US"/>
          </w:rPr>
          <w:t>Ru</w:t>
        </w:r>
        <w:r w:rsidRPr="007D25C5">
          <w:rPr>
            <w:rStyle w:val="af0"/>
            <w:rFonts w:ascii="Times New Roman" w:hAnsi="Times New Roman"/>
            <w:b/>
            <w:sz w:val="28"/>
            <w:szCs w:val="28"/>
          </w:rPr>
          <w:t xml:space="preserve"> </w:t>
        </w:r>
        <w:r w:rsidRPr="00F7604F">
          <w:rPr>
            <w:rStyle w:val="af0"/>
            <w:rFonts w:ascii="Times New Roman" w:hAnsi="Times New Roman"/>
            <w:sz w:val="22"/>
            <w:szCs w:val="22"/>
          </w:rPr>
          <w:t xml:space="preserve">  </w:t>
        </w:r>
      </w:hyperlink>
      <w:r w:rsidRPr="00DE5339">
        <w:rPr>
          <w:rFonts w:ascii="Times New Roman" w:hAnsi="Times New Roman" w:cs="Times New Roman"/>
          <w:sz w:val="22"/>
          <w:szCs w:val="22"/>
        </w:rPr>
        <w:t xml:space="preserve"> </w:t>
      </w:r>
      <w:r w:rsidRPr="00FB1488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FB1488">
        <w:rPr>
          <w:rFonts w:ascii="Times New Roman" w:hAnsi="Times New Roman" w:cs="Times New Roman"/>
          <w:b/>
          <w:sz w:val="22"/>
          <w:szCs w:val="22"/>
        </w:rPr>
        <w:t>-</w:t>
      </w:r>
      <w:r w:rsidRPr="00FB1488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FB1488"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9" w:history="1">
        <w:r w:rsidRPr="009B6049">
          <w:rPr>
            <w:rStyle w:val="af0"/>
            <w:b/>
            <w:sz w:val="22"/>
            <w:szCs w:val="22"/>
            <w:lang w:val="en-US"/>
          </w:rPr>
          <w:t>galtovka</w:t>
        </w:r>
        <w:r w:rsidRPr="009B6049">
          <w:rPr>
            <w:rStyle w:val="af0"/>
            <w:b/>
            <w:sz w:val="22"/>
            <w:szCs w:val="22"/>
          </w:rPr>
          <w:t>@</w:t>
        </w:r>
        <w:r w:rsidRPr="009B6049">
          <w:rPr>
            <w:rStyle w:val="af0"/>
            <w:b/>
            <w:sz w:val="22"/>
            <w:szCs w:val="22"/>
            <w:lang w:val="en-US"/>
          </w:rPr>
          <w:t>galtovka</w:t>
        </w:r>
        <w:r w:rsidRPr="009B6049">
          <w:rPr>
            <w:rStyle w:val="af0"/>
            <w:b/>
            <w:sz w:val="22"/>
            <w:szCs w:val="22"/>
          </w:rPr>
          <w:t>.</w:t>
        </w:r>
        <w:r w:rsidRPr="009B6049">
          <w:rPr>
            <w:rStyle w:val="af0"/>
            <w:b/>
            <w:sz w:val="22"/>
            <w:szCs w:val="22"/>
            <w:lang w:val="en-US"/>
          </w:rPr>
          <w:t>ru</w:t>
        </w:r>
      </w:hyperlink>
      <w:r w:rsidRPr="007D25C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45906" w:rsidRPr="00D55270" w:rsidRDefault="00E45906" w:rsidP="007D25C5">
      <w:pPr>
        <w:widowControl w:val="0"/>
        <w:suppressAutoHyphens w:val="0"/>
        <w:autoSpaceDE w:val="0"/>
        <w:ind w:firstLine="720"/>
        <w:rPr>
          <w:b/>
          <w:bCs/>
          <w:sz w:val="32"/>
          <w:szCs w:val="32"/>
        </w:rPr>
      </w:pPr>
      <w:r w:rsidRPr="00D55270">
        <w:rPr>
          <w:b/>
          <w:bCs/>
          <w:sz w:val="32"/>
          <w:szCs w:val="32"/>
        </w:rPr>
        <w:t>Приглашение на выставку «Металлообработка 2015»</w:t>
      </w:r>
    </w:p>
    <w:p w:rsidR="00E45906" w:rsidRDefault="00E45906" w:rsidP="00DE5339">
      <w:pPr>
        <w:widowControl w:val="0"/>
        <w:suppressAutoHyphens w:val="0"/>
        <w:autoSpaceDE w:val="0"/>
        <w:jc w:val="center"/>
        <w:rPr>
          <w:b/>
          <w:bCs/>
          <w:sz w:val="22"/>
          <w:szCs w:val="22"/>
        </w:rPr>
      </w:pPr>
    </w:p>
    <w:p w:rsidR="00E45906" w:rsidRPr="00C33486" w:rsidRDefault="00E45906" w:rsidP="00C33486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C33486">
        <w:rPr>
          <w:rFonts w:ascii="Arial" w:hAnsi="Arial" w:cs="Arial"/>
          <w:color w:val="000000"/>
          <w:shd w:val="clear" w:color="auto" w:fill="FFFFFF"/>
        </w:rPr>
        <w:t>Приглашаем посетить наш стенд на выставке "</w:t>
      </w:r>
      <w:proofErr w:type="spellStart"/>
      <w:r w:rsidRPr="00C33486">
        <w:rPr>
          <w:rFonts w:ascii="Arial" w:hAnsi="Arial" w:cs="Arial"/>
          <w:color w:val="000000"/>
          <w:shd w:val="clear" w:color="auto" w:fill="FFFFFF"/>
        </w:rPr>
        <w:t>Металлобработка</w:t>
      </w:r>
      <w:proofErr w:type="spellEnd"/>
      <w:r w:rsidRPr="00C33486">
        <w:rPr>
          <w:rFonts w:ascii="Arial" w:hAnsi="Arial" w:cs="Arial"/>
          <w:color w:val="000000"/>
          <w:shd w:val="clear" w:color="auto" w:fill="FFFFFF"/>
        </w:rPr>
        <w:t xml:space="preserve"> 2015" - павильон 7.2   стенд В10 ( вход в павильон из зала регистрации направо, стенд  первый справа).</w:t>
      </w:r>
    </w:p>
    <w:p w:rsidR="00E45906" w:rsidRPr="00C33486" w:rsidRDefault="00E45906" w:rsidP="00C33486">
      <w:pPr>
        <w:widowControl w:val="0"/>
        <w:suppressAutoHyphens w:val="0"/>
        <w:autoSpaceDE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C33486">
        <w:rPr>
          <w:rFonts w:ascii="Arial" w:hAnsi="Arial" w:cs="Arial"/>
          <w:color w:val="000000"/>
          <w:shd w:val="clear" w:color="auto" w:fill="FFFFFF"/>
        </w:rPr>
        <w:t>На сте</w:t>
      </w:r>
      <w:r>
        <w:rPr>
          <w:rFonts w:ascii="Arial" w:hAnsi="Arial" w:cs="Arial"/>
          <w:color w:val="000000"/>
          <w:shd w:val="clear" w:color="auto" w:fill="FFFFFF"/>
        </w:rPr>
        <w:t>н</w:t>
      </w:r>
      <w:r w:rsidRPr="00C33486">
        <w:rPr>
          <w:rFonts w:ascii="Arial" w:hAnsi="Arial" w:cs="Arial"/>
          <w:color w:val="000000"/>
          <w:shd w:val="clear" w:color="auto" w:fill="FFFFFF"/>
        </w:rPr>
        <w:t xml:space="preserve">де будет представлено галтовочное оборудование в рабочем режиме с возможностью проведения тестовых работ. </w:t>
      </w:r>
    </w:p>
    <w:p w:rsidR="00E45906" w:rsidRPr="00C33486" w:rsidRDefault="00E45906" w:rsidP="00C33486">
      <w:pPr>
        <w:widowControl w:val="0"/>
        <w:suppressAutoHyphens w:val="0"/>
        <w:autoSpaceDE w:val="0"/>
        <w:ind w:firstLine="720"/>
        <w:jc w:val="both"/>
        <w:rPr>
          <w:b/>
          <w:bCs/>
        </w:rPr>
      </w:pPr>
      <w:r>
        <w:rPr>
          <w:rFonts w:ascii="Arial" w:hAnsi="Arial" w:cs="Arial"/>
          <w:color w:val="000000"/>
          <w:shd w:val="clear" w:color="auto" w:fill="FFFFFF"/>
        </w:rPr>
        <w:t>Так</w:t>
      </w:r>
      <w:r w:rsidRPr="00C33486">
        <w:rPr>
          <w:rFonts w:ascii="Arial" w:hAnsi="Arial" w:cs="Arial"/>
          <w:color w:val="000000"/>
          <w:shd w:val="clear" w:color="auto" w:fill="FFFFFF"/>
        </w:rPr>
        <w:t xml:space="preserve">же Вы сможете получить информацию о Специализированном разделе     </w:t>
      </w:r>
      <w:r>
        <w:rPr>
          <w:rFonts w:ascii="Arial" w:hAnsi="Arial" w:cs="Arial"/>
          <w:color w:val="000000"/>
          <w:shd w:val="clear" w:color="auto" w:fill="FFFFFF"/>
        </w:rPr>
        <w:t xml:space="preserve">     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ШлифТех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2015» организуемо</w:t>
      </w:r>
      <w:r w:rsidRPr="00C33486">
        <w:rPr>
          <w:rFonts w:ascii="Arial" w:hAnsi="Arial" w:cs="Arial"/>
          <w:color w:val="000000"/>
          <w:shd w:val="clear" w:color="auto" w:fill="FFFFFF"/>
        </w:rPr>
        <w:t>м  на выставке «</w:t>
      </w:r>
      <w:proofErr w:type="spellStart"/>
      <w:r w:rsidRPr="00C33486">
        <w:rPr>
          <w:rFonts w:ascii="Arial" w:hAnsi="Arial" w:cs="Arial"/>
          <w:color w:val="000000"/>
          <w:shd w:val="clear" w:color="auto" w:fill="FFFFFF"/>
        </w:rPr>
        <w:t>Технофорум</w:t>
      </w:r>
      <w:proofErr w:type="spellEnd"/>
      <w:r w:rsidRPr="00C33486">
        <w:rPr>
          <w:rFonts w:ascii="Arial" w:hAnsi="Arial" w:cs="Arial"/>
          <w:color w:val="000000"/>
          <w:shd w:val="clear" w:color="auto" w:fill="FFFFFF"/>
        </w:rPr>
        <w:t xml:space="preserve"> 2015» компанией  ФАГОТ - </w:t>
      </w:r>
      <w:proofErr w:type="spellStart"/>
      <w:r w:rsidRPr="00C33486">
        <w:rPr>
          <w:rFonts w:ascii="Arial" w:hAnsi="Arial" w:cs="Arial"/>
          <w:color w:val="000000"/>
          <w:shd w:val="clear" w:color="auto" w:fill="FFFFFF"/>
          <w:lang w:val="en-US"/>
        </w:rPr>
        <w:t>GaltovkA</w:t>
      </w:r>
      <w:proofErr w:type="spellEnd"/>
      <w:r w:rsidRPr="00C33486">
        <w:rPr>
          <w:rFonts w:ascii="Arial" w:hAnsi="Arial" w:cs="Arial"/>
          <w:color w:val="000000"/>
          <w:shd w:val="clear" w:color="auto" w:fill="FFFFFF"/>
        </w:rPr>
        <w:t>.</w:t>
      </w:r>
      <w:r w:rsidRPr="00C33486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r>
        <w:rPr>
          <w:rFonts w:ascii="Arial" w:hAnsi="Arial" w:cs="Arial"/>
          <w:color w:val="000000"/>
          <w:shd w:val="clear" w:color="auto" w:fill="FFFFFF"/>
        </w:rPr>
        <w:t xml:space="preserve"> совместно с «Экспоцентром» на Красной П</w:t>
      </w:r>
      <w:r w:rsidRPr="00C33486">
        <w:rPr>
          <w:rFonts w:ascii="Arial" w:hAnsi="Arial" w:cs="Arial"/>
          <w:color w:val="000000"/>
          <w:shd w:val="clear" w:color="auto" w:fill="FFFFFF"/>
        </w:rPr>
        <w:t xml:space="preserve">ресне. </w:t>
      </w:r>
    </w:p>
    <w:p w:rsidR="00E45906" w:rsidRPr="00A72AB6" w:rsidRDefault="00E45906">
      <w:pPr>
        <w:widowControl w:val="0"/>
        <w:suppressAutoHyphens w:val="0"/>
        <w:autoSpaceDE w:val="0"/>
        <w:rPr>
          <w:b/>
          <w:bCs/>
          <w:sz w:val="22"/>
          <w:szCs w:val="22"/>
        </w:rPr>
      </w:pPr>
    </w:p>
    <w:p w:rsidR="00E45906" w:rsidRPr="00F7604F" w:rsidRDefault="00CD04B6">
      <w:pPr>
        <w:widowControl w:val="0"/>
        <w:suppressAutoHyphens w:val="0"/>
        <w:autoSpaceDE w:val="0"/>
        <w:rPr>
          <w:b/>
          <w:bCs/>
          <w:sz w:val="22"/>
          <w:szCs w:val="22"/>
        </w:rPr>
      </w:pPr>
      <w:r w:rsidRPr="00CD04B6">
        <w:rPr>
          <w:noProof/>
          <w:lang w:eastAsia="ru-RU"/>
        </w:rPr>
        <w:pict>
          <v:shape id="_x0000_s1026" type="#_x0000_t75" style="position:absolute;margin-left:353.25pt;margin-top:.3pt;width:162pt;height:42pt;z-index:2">
            <v:imagedata r:id="rId10" o:title=""/>
            <w10:wrap type="square"/>
          </v:shape>
        </w:pict>
      </w:r>
      <w:r w:rsidRPr="00CD04B6">
        <w:rPr>
          <w:noProof/>
          <w:lang w:eastAsia="ru-RU"/>
        </w:rPr>
        <w:pict>
          <v:shape id="_x0000_s1027" type="#_x0000_t75" style="position:absolute;margin-left:186.7pt;margin-top:5.35pt;width:167.75pt;height:35.25pt;z-index:1">
            <v:imagedata r:id="rId11" o:title=""/>
            <w10:wrap type="square"/>
          </v:shape>
        </w:pict>
      </w:r>
      <w:hyperlink r:id="rId12" w:history="1">
        <w:r w:rsidRPr="00CD04B6">
          <w:rPr>
            <w:b/>
            <w:bCs/>
            <w:sz w:val="22"/>
            <w:szCs w:val="22"/>
          </w:rPr>
          <w:pict>
            <v:shape id="_x0000_i1028" type="#_x0000_t75" style="width:171.75pt;height:51pt">
              <v:imagedata r:id="rId13" o:title=""/>
            </v:shape>
          </w:pict>
        </w:r>
      </w:hyperlink>
    </w:p>
    <w:p w:rsidR="00E45906" w:rsidRPr="007D25C5" w:rsidRDefault="00E45906">
      <w:pPr>
        <w:widowControl w:val="0"/>
        <w:suppressAutoHyphens w:val="0"/>
        <w:autoSpaceDE w:val="0"/>
        <w:rPr>
          <w:b/>
          <w:bCs/>
        </w:rPr>
      </w:pPr>
    </w:p>
    <w:p w:rsidR="00E45906" w:rsidRPr="007D25C5" w:rsidRDefault="00E45906" w:rsidP="007D25C5">
      <w:r w:rsidRPr="007D25C5">
        <w:rPr>
          <w:rStyle w:val="af4"/>
          <w:rFonts w:ascii="Arial" w:hAnsi="Arial" w:cs="Arial"/>
          <w:color w:val="000000"/>
          <w:shd w:val="clear" w:color="auto" w:fill="FFFFFF"/>
        </w:rPr>
        <w:t xml:space="preserve">27мая в 15.00     ООО"ФАГОТ-ИНЖИНИРИНГ" - </w:t>
      </w:r>
      <w:proofErr w:type="spellStart"/>
      <w:r w:rsidRPr="007D25C5">
        <w:rPr>
          <w:rStyle w:val="af4"/>
          <w:rFonts w:ascii="Arial" w:hAnsi="Arial" w:cs="Arial"/>
          <w:color w:val="000000"/>
          <w:shd w:val="clear" w:color="auto" w:fill="FFFFFF"/>
        </w:rPr>
        <w:t>GaltovkA.ru</w:t>
      </w:r>
      <w:proofErr w:type="spellEnd"/>
      <w:r w:rsidRPr="007D25C5">
        <w:rPr>
          <w:rStyle w:val="af4"/>
          <w:rFonts w:ascii="Arial" w:hAnsi="Arial" w:cs="Arial"/>
          <w:color w:val="000000"/>
          <w:shd w:val="clear" w:color="auto" w:fill="FFFFFF"/>
        </w:rPr>
        <w:t xml:space="preserve"> совместно с ЦВК "ЭКСПОЦЕНТР"   приглашает посетить   семинар на выставке «Металлообработка 2015»  </w:t>
      </w:r>
      <w:r w:rsidRPr="007D25C5">
        <w:rPr>
          <w:rStyle w:val="af4"/>
          <w:rFonts w:ascii="Arial" w:hAnsi="Arial" w:cs="Arial"/>
          <w:color w:val="520384"/>
          <w:shd w:val="clear" w:color="auto" w:fill="FFFFFF"/>
        </w:rPr>
        <w:t>пав.</w:t>
      </w:r>
      <w:r w:rsidRPr="007D25C5">
        <w:rPr>
          <w:rStyle w:val="af4"/>
          <w:rFonts w:ascii="Arial" w:hAnsi="Arial" w:cs="Arial"/>
          <w:color w:val="000000"/>
          <w:shd w:val="clear" w:color="auto" w:fill="FFFFFF"/>
        </w:rPr>
        <w:t> </w:t>
      </w:r>
      <w:r w:rsidRPr="007D25C5">
        <w:rPr>
          <w:rStyle w:val="af4"/>
          <w:rFonts w:ascii="Arial" w:hAnsi="Arial" w:cs="Arial"/>
          <w:color w:val="000080"/>
          <w:shd w:val="clear" w:color="auto" w:fill="FFFFFF"/>
        </w:rPr>
        <w:t>7 стенд 71С50</w:t>
      </w:r>
      <w:r w:rsidRPr="007D25C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af4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D25C5">
        <w:rPr>
          <w:rStyle w:val="af4"/>
          <w:rFonts w:ascii="Arial" w:hAnsi="Arial" w:cs="Arial"/>
          <w:color w:val="000000"/>
          <w:shd w:val="clear" w:color="auto" w:fill="FFFFFF"/>
        </w:rPr>
        <w:t>«Технологии шлифования и подготовки поверхности в разделе </w:t>
      </w:r>
      <w:r w:rsidRPr="007D25C5">
        <w:rPr>
          <w:rStyle w:val="af4"/>
          <w:rFonts w:ascii="Arial" w:hAnsi="Arial" w:cs="Arial"/>
          <w:color w:val="FF0000"/>
          <w:shd w:val="clear" w:color="auto" w:fill="FFFFFF"/>
        </w:rPr>
        <w:t>"</w:t>
      </w:r>
      <w:proofErr w:type="spellStart"/>
      <w:r w:rsidRPr="007D25C5">
        <w:rPr>
          <w:rStyle w:val="af4"/>
          <w:rFonts w:ascii="Arial" w:hAnsi="Arial" w:cs="Arial"/>
          <w:color w:val="FF0000"/>
          <w:shd w:val="clear" w:color="auto" w:fill="FFFFFF"/>
        </w:rPr>
        <w:t>ШлифТех</w:t>
      </w:r>
      <w:proofErr w:type="spellEnd"/>
      <w:r w:rsidRPr="007D25C5">
        <w:rPr>
          <w:rStyle w:val="af4"/>
          <w:rFonts w:ascii="Arial" w:hAnsi="Arial" w:cs="Arial"/>
          <w:color w:val="FF0000"/>
          <w:shd w:val="clear" w:color="auto" w:fill="FFFFFF"/>
        </w:rPr>
        <w:t xml:space="preserve"> 2015"</w:t>
      </w:r>
      <w:r w:rsidRPr="007D25C5">
        <w:rPr>
          <w:rStyle w:val="af4"/>
          <w:rFonts w:ascii="Arial" w:hAnsi="Arial" w:cs="Arial"/>
          <w:color w:val="000000"/>
          <w:shd w:val="clear" w:color="auto" w:fill="FFFFFF"/>
        </w:rPr>
        <w:t> на осеннем проекте  выставке</w:t>
      </w:r>
      <w:r w:rsidRPr="007D25C5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7D25C5">
        <w:rPr>
          <w:rStyle w:val="af4"/>
          <w:rFonts w:ascii="Arial" w:hAnsi="Arial" w:cs="Arial"/>
          <w:color w:val="FB2C2C"/>
          <w:shd w:val="clear" w:color="auto" w:fill="FFFFFF"/>
        </w:rPr>
        <w:t>"</w:t>
      </w:r>
      <w:proofErr w:type="spellStart"/>
      <w:r w:rsidRPr="007D25C5">
        <w:rPr>
          <w:rStyle w:val="af4"/>
          <w:rFonts w:ascii="Arial" w:hAnsi="Arial" w:cs="Arial"/>
          <w:color w:val="FB2C2C"/>
          <w:shd w:val="clear" w:color="auto" w:fill="FFFFFF"/>
        </w:rPr>
        <w:t>Технофорум</w:t>
      </w:r>
      <w:proofErr w:type="spellEnd"/>
      <w:r w:rsidRPr="007D25C5">
        <w:rPr>
          <w:rStyle w:val="af4"/>
          <w:rFonts w:ascii="Arial" w:hAnsi="Arial" w:cs="Arial"/>
          <w:color w:val="FB2C2C"/>
          <w:shd w:val="clear" w:color="auto" w:fill="FFFFFF"/>
        </w:rPr>
        <w:t>"</w:t>
      </w:r>
    </w:p>
    <w:p w:rsidR="00E45906" w:rsidRDefault="00E45906" w:rsidP="007D25C5">
      <w:pPr>
        <w:pStyle w:val="af5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Основные темы:</w:t>
      </w:r>
      <w:r>
        <w:rPr>
          <w:rFonts w:ascii="Arial" w:hAnsi="Arial" w:cs="Arial"/>
          <w:color w:val="000000"/>
          <w:sz w:val="22"/>
          <w:szCs w:val="22"/>
        </w:rPr>
        <w:br/>
        <w:t>- Обзор рынка шлифования,</w:t>
      </w:r>
      <w:r>
        <w:rPr>
          <w:rFonts w:ascii="Arial" w:hAnsi="Arial" w:cs="Arial"/>
          <w:color w:val="000000"/>
          <w:sz w:val="22"/>
          <w:szCs w:val="22"/>
        </w:rPr>
        <w:br/>
        <w:t>- Передовые разработки, </w:t>
      </w:r>
      <w:r>
        <w:rPr>
          <w:rFonts w:ascii="Arial" w:hAnsi="Arial" w:cs="Arial"/>
          <w:color w:val="000000"/>
          <w:sz w:val="22"/>
          <w:szCs w:val="22"/>
        </w:rPr>
        <w:br/>
        <w:t>- Повышение эффективности обработки поверхности.</w:t>
      </w:r>
      <w:r>
        <w:rPr>
          <w:rFonts w:ascii="Arial" w:hAnsi="Arial" w:cs="Arial"/>
          <w:color w:val="000000"/>
          <w:sz w:val="22"/>
          <w:szCs w:val="22"/>
        </w:rPr>
        <w:br/>
        <w:t>- Презентация раздела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ШлифТех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2015" (деловая программа, специальные условия, информационная площадка)</w:t>
      </w:r>
      <w:r>
        <w:rPr>
          <w:rFonts w:ascii="Arial" w:hAnsi="Arial" w:cs="Arial"/>
          <w:color w:val="000000"/>
          <w:sz w:val="22"/>
          <w:szCs w:val="22"/>
        </w:rPr>
        <w:br/>
        <w:t>Посетив наше мероприятие Ваша компания получит возможность не только получить информацию о состоянии рынка шлифования и перспективах его развития , но и принять участие в создании и развитии инновационного проекта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ШлифТех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</w:t>
      </w:r>
      <w:r>
        <w:rPr>
          <w:rFonts w:ascii="Arial" w:hAnsi="Arial" w:cs="Arial"/>
          <w:color w:val="000000"/>
          <w:sz w:val="22"/>
          <w:szCs w:val="22"/>
        </w:rPr>
        <w:br/>
        <w:t>в качестве потенциального участника выставки: </w:t>
      </w:r>
    </w:p>
    <w:p w:rsidR="00933D69" w:rsidRPr="00933D69" w:rsidRDefault="00E45906" w:rsidP="00933D6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3" w:lineRule="atLeast"/>
        <w:rPr>
          <w:rStyle w:val="af4"/>
          <w:rFonts w:ascii="Arial" w:hAnsi="Arial" w:cs="Arial"/>
          <w:b w:val="0"/>
          <w:bCs w:val="0"/>
          <w:color w:val="000000"/>
          <w:sz w:val="22"/>
          <w:szCs w:val="22"/>
        </w:rPr>
      </w:pPr>
      <w:r w:rsidRPr="00933D69">
        <w:rPr>
          <w:rFonts w:ascii="Arial" w:hAnsi="Arial" w:cs="Arial"/>
          <w:color w:val="000000"/>
          <w:sz w:val="22"/>
          <w:szCs w:val="22"/>
        </w:rPr>
        <w:t>бесплатно разместить информацию на сайте раздела "</w:t>
      </w:r>
      <w:proofErr w:type="spellStart"/>
      <w:r w:rsidRPr="00933D69">
        <w:rPr>
          <w:rStyle w:val="af4"/>
          <w:rFonts w:ascii="Arial" w:hAnsi="Arial" w:cs="Arial"/>
          <w:color w:val="FF0000"/>
          <w:sz w:val="22"/>
          <w:szCs w:val="22"/>
        </w:rPr>
        <w:t>ШлифТех</w:t>
      </w:r>
      <w:proofErr w:type="spellEnd"/>
      <w:r w:rsidRPr="00933D69">
        <w:rPr>
          <w:rStyle w:val="af4"/>
          <w:rFonts w:ascii="Arial" w:hAnsi="Arial" w:cs="Arial"/>
          <w:color w:val="FF0000"/>
          <w:sz w:val="22"/>
          <w:szCs w:val="22"/>
        </w:rPr>
        <w:t>"</w:t>
      </w:r>
      <w:r w:rsidRPr="00933D69">
        <w:rPr>
          <w:rFonts w:ascii="Arial" w:hAnsi="Arial" w:cs="Arial"/>
          <w:color w:val="FF0000"/>
          <w:sz w:val="22"/>
          <w:szCs w:val="22"/>
        </w:rPr>
        <w:t> </w:t>
      </w:r>
      <w:r w:rsidRPr="00933D69">
        <w:rPr>
          <w:rStyle w:val="af4"/>
          <w:rFonts w:ascii="Arial" w:hAnsi="Arial" w:cs="Arial"/>
          <w:color w:val="FF0000"/>
          <w:sz w:val="22"/>
          <w:szCs w:val="22"/>
        </w:rPr>
        <w:t> </w:t>
      </w:r>
      <w:hyperlink r:id="rId14" w:tgtFrame="_blank" w:history="1">
        <w:r w:rsidRPr="00933D69">
          <w:rPr>
            <w:rStyle w:val="af0"/>
            <w:rFonts w:ascii="Arial" w:hAnsi="Arial" w:cs="Arial"/>
            <w:b/>
            <w:bCs/>
            <w:color w:val="17365D" w:themeColor="text2" w:themeShade="BF"/>
            <w:sz w:val="22"/>
            <w:szCs w:val="22"/>
          </w:rPr>
          <w:t>www.technoforum-expo.ru</w:t>
        </w:r>
      </w:hyperlink>
      <w:r w:rsidRPr="00933D69">
        <w:rPr>
          <w:rStyle w:val="af4"/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 ; </w:t>
      </w:r>
      <w:r w:rsidR="00933D69" w:rsidRPr="00933D69">
        <w:rPr>
          <w:rStyle w:val="af4"/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 </w:t>
      </w:r>
      <w:proofErr w:type="spellStart"/>
      <w:r w:rsidR="00933D69" w:rsidRPr="00933D69">
        <w:rPr>
          <w:rStyle w:val="af4"/>
          <w:rFonts w:ascii="Arial" w:hAnsi="Arial" w:cs="Arial"/>
          <w:color w:val="17365D" w:themeColor="text2" w:themeShade="BF"/>
          <w:sz w:val="22"/>
          <w:szCs w:val="22"/>
          <w:u w:val="single"/>
        </w:rPr>
        <w:t>www.shliftechexpo.ru</w:t>
      </w:r>
      <w:proofErr w:type="spellEnd"/>
      <w:r w:rsidR="00933D69" w:rsidRPr="00933D69">
        <w:rPr>
          <w:rStyle w:val="af4"/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  </w:t>
      </w:r>
    </w:p>
    <w:p w:rsidR="00E45906" w:rsidRPr="00933D69" w:rsidRDefault="00E45906" w:rsidP="007D25C5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3" w:lineRule="atLeast"/>
        <w:rPr>
          <w:rFonts w:ascii="Arial" w:hAnsi="Arial" w:cs="Arial"/>
          <w:color w:val="000000"/>
          <w:sz w:val="22"/>
          <w:szCs w:val="22"/>
        </w:rPr>
      </w:pPr>
      <w:r w:rsidRPr="00933D69">
        <w:rPr>
          <w:rFonts w:ascii="Arial" w:hAnsi="Arial" w:cs="Arial"/>
          <w:color w:val="000000"/>
          <w:sz w:val="22"/>
          <w:szCs w:val="22"/>
        </w:rPr>
        <w:t>задать напрямую вопросы организаторам</w:t>
      </w:r>
    </w:p>
    <w:p w:rsidR="00E45906" w:rsidRDefault="00E45906" w:rsidP="007D25C5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обсудить возможности сотрудничества</w:t>
      </w:r>
    </w:p>
    <w:p w:rsidR="00E45906" w:rsidRDefault="00E45906" w:rsidP="007D25C5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получить дополнительные привилегии в случае участия в проекте</w:t>
      </w:r>
    </w:p>
    <w:p w:rsidR="00E45906" w:rsidRDefault="00E45906" w:rsidP="007D25C5">
      <w:pPr>
        <w:pStyle w:val="af5"/>
        <w:shd w:val="clear" w:color="auto" w:fill="FFFFFF"/>
        <w:spacing w:before="0" w:beforeAutospacing="0" w:after="24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в качестве посетителя выставки :</w:t>
      </w:r>
    </w:p>
    <w:p w:rsidR="00E45906" w:rsidRDefault="00E45906" w:rsidP="007D25C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Сделать коллективную заявку на посещение выставки</w:t>
      </w:r>
    </w:p>
    <w:p w:rsidR="00E45906" w:rsidRDefault="00E45906" w:rsidP="007D25C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Узнать о программе проведения осеннего проекта</w:t>
      </w:r>
    </w:p>
    <w:p w:rsidR="00E45906" w:rsidRPr="00C33486" w:rsidRDefault="00E45906">
      <w:pPr>
        <w:widowControl w:val="0"/>
        <w:suppressAutoHyphens w:val="0"/>
        <w:autoSpaceDE w:val="0"/>
        <w:rPr>
          <w:b/>
          <w:bCs/>
          <w:sz w:val="22"/>
          <w:szCs w:val="22"/>
        </w:rPr>
      </w:pPr>
    </w:p>
    <w:p w:rsidR="00E45906" w:rsidRDefault="00E45906">
      <w:pPr>
        <w:widowControl w:val="0"/>
        <w:suppressAutoHyphens w:val="0"/>
        <w:autoSpaceDE w:val="0"/>
        <w:rPr>
          <w:b/>
          <w:bCs/>
          <w:sz w:val="22"/>
          <w:szCs w:val="22"/>
        </w:rPr>
      </w:pPr>
    </w:p>
    <w:p w:rsidR="00E45906" w:rsidRDefault="00E45906" w:rsidP="00D552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уважением,    </w:t>
      </w:r>
    </w:p>
    <w:p w:rsidR="00E45906" w:rsidRDefault="00E45906" w:rsidP="00D55270">
      <w:pPr>
        <w:rPr>
          <w:b/>
          <w:sz w:val="28"/>
          <w:szCs w:val="28"/>
        </w:rPr>
      </w:pPr>
    </w:p>
    <w:p w:rsidR="00E45906" w:rsidRPr="00DE5339" w:rsidRDefault="00E45906" w:rsidP="00D55270">
      <w:pPr>
        <w:rPr>
          <w:sz w:val="28"/>
          <w:szCs w:val="28"/>
        </w:rPr>
      </w:pPr>
      <w:r>
        <w:rPr>
          <w:b/>
          <w:sz w:val="28"/>
          <w:szCs w:val="28"/>
        </w:rPr>
        <w:t>Коммерческий   директор                          Яковлев Павел Геннадьевич</w:t>
      </w:r>
    </w:p>
    <w:p w:rsidR="00E45906" w:rsidRPr="00EB0EBB" w:rsidRDefault="00E45906" w:rsidP="00D55270">
      <w:pPr>
        <w:rPr>
          <w:b/>
          <w:sz w:val="28"/>
          <w:szCs w:val="28"/>
          <w:u w:val="single"/>
        </w:rPr>
      </w:pPr>
      <w:r w:rsidRPr="0061049F">
        <w:rPr>
          <w:b/>
          <w:sz w:val="28"/>
          <w:szCs w:val="28"/>
        </w:rPr>
        <w:tab/>
      </w:r>
      <w:r w:rsidRPr="0061049F">
        <w:rPr>
          <w:b/>
          <w:sz w:val="28"/>
          <w:szCs w:val="28"/>
        </w:rPr>
        <w:tab/>
      </w:r>
      <w:r w:rsidRPr="0061049F">
        <w:rPr>
          <w:b/>
          <w:sz w:val="28"/>
          <w:szCs w:val="28"/>
        </w:rPr>
        <w:tab/>
      </w:r>
      <w:r w:rsidRPr="0061049F">
        <w:rPr>
          <w:b/>
          <w:sz w:val="28"/>
          <w:szCs w:val="28"/>
        </w:rPr>
        <w:tab/>
      </w:r>
      <w:r w:rsidRPr="0061049F">
        <w:rPr>
          <w:b/>
          <w:sz w:val="28"/>
          <w:szCs w:val="28"/>
        </w:rPr>
        <w:tab/>
      </w:r>
      <w:r w:rsidRPr="0061049F">
        <w:rPr>
          <w:b/>
          <w:sz w:val="28"/>
          <w:szCs w:val="28"/>
        </w:rPr>
        <w:tab/>
      </w:r>
      <w:r w:rsidRPr="0061049F">
        <w:rPr>
          <w:b/>
          <w:sz w:val="28"/>
          <w:szCs w:val="28"/>
        </w:rPr>
        <w:tab/>
      </w:r>
    </w:p>
    <w:p w:rsidR="00E45906" w:rsidRDefault="00E45906" w:rsidP="00D552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Технический директор                               </w:t>
      </w:r>
      <w:proofErr w:type="spellStart"/>
      <w:r>
        <w:rPr>
          <w:b/>
          <w:sz w:val="28"/>
          <w:szCs w:val="28"/>
        </w:rPr>
        <w:t>Бабарыкин</w:t>
      </w:r>
      <w:proofErr w:type="spellEnd"/>
      <w:r>
        <w:rPr>
          <w:b/>
          <w:sz w:val="28"/>
          <w:szCs w:val="28"/>
        </w:rPr>
        <w:t xml:space="preserve">  Дмитрий Александрович</w:t>
      </w:r>
    </w:p>
    <w:p w:rsidR="00E45906" w:rsidRPr="00E33EBD" w:rsidRDefault="00E45906" w:rsidP="00D55270">
      <w:pPr>
        <w:rPr>
          <w:b/>
          <w:sz w:val="28"/>
          <w:szCs w:val="28"/>
        </w:rPr>
      </w:pPr>
      <w:r w:rsidRPr="0061049F">
        <w:rPr>
          <w:b/>
          <w:sz w:val="28"/>
          <w:szCs w:val="28"/>
        </w:rPr>
        <w:tab/>
      </w:r>
      <w:r w:rsidRPr="0061049F">
        <w:rPr>
          <w:b/>
          <w:sz w:val="28"/>
          <w:szCs w:val="28"/>
        </w:rPr>
        <w:tab/>
      </w:r>
      <w:r w:rsidRPr="0061049F">
        <w:rPr>
          <w:b/>
          <w:sz w:val="28"/>
          <w:szCs w:val="28"/>
        </w:rPr>
        <w:tab/>
      </w:r>
      <w:r w:rsidRPr="0061049F">
        <w:rPr>
          <w:b/>
          <w:sz w:val="28"/>
          <w:szCs w:val="28"/>
        </w:rPr>
        <w:tab/>
        <w:t xml:space="preserve">      </w:t>
      </w:r>
    </w:p>
    <w:p w:rsidR="00E45906" w:rsidRPr="00D55270" w:rsidRDefault="00E45906" w:rsidP="00D55270">
      <w:pPr>
        <w:widowControl w:val="0"/>
        <w:suppressAutoHyphens w:val="0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Генеральный директор</w:t>
      </w:r>
      <w:r>
        <w:rPr>
          <w:b/>
          <w:bCs/>
          <w:sz w:val="28"/>
          <w:szCs w:val="28"/>
        </w:rPr>
        <w:tab/>
        <w:t xml:space="preserve">                     </w:t>
      </w:r>
      <w:proofErr w:type="spellStart"/>
      <w:r w:rsidRPr="00D55270">
        <w:rPr>
          <w:b/>
          <w:bCs/>
          <w:sz w:val="28"/>
          <w:szCs w:val="28"/>
        </w:rPr>
        <w:t>Седенков</w:t>
      </w:r>
      <w:proofErr w:type="spellEnd"/>
      <w:r>
        <w:rPr>
          <w:b/>
          <w:bCs/>
          <w:sz w:val="28"/>
          <w:szCs w:val="28"/>
        </w:rPr>
        <w:t xml:space="preserve"> Сергей Евгеньевич</w:t>
      </w:r>
    </w:p>
    <w:p w:rsidR="00E45906" w:rsidRPr="00D55270" w:rsidRDefault="00E45906" w:rsidP="00D55270">
      <w:pPr>
        <w:widowControl w:val="0"/>
        <w:suppressAutoHyphens w:val="0"/>
        <w:autoSpaceDE w:val="0"/>
        <w:rPr>
          <w:b/>
          <w:bCs/>
          <w:sz w:val="28"/>
          <w:szCs w:val="28"/>
        </w:rPr>
      </w:pPr>
      <w:r w:rsidRPr="00D55270">
        <w:rPr>
          <w:b/>
          <w:bCs/>
          <w:sz w:val="28"/>
          <w:szCs w:val="28"/>
        </w:rPr>
        <w:tab/>
      </w:r>
    </w:p>
    <w:p w:rsidR="00E45906" w:rsidRPr="00D55270" w:rsidRDefault="00E45906" w:rsidP="00D55270">
      <w:pPr>
        <w:widowControl w:val="0"/>
        <w:suppressAutoHyphens w:val="0"/>
        <w:autoSpaceDE w:val="0"/>
        <w:rPr>
          <w:b/>
          <w:bCs/>
          <w:sz w:val="28"/>
          <w:szCs w:val="28"/>
        </w:rPr>
      </w:pPr>
    </w:p>
    <w:p w:rsidR="00E45906" w:rsidRPr="00D55270" w:rsidRDefault="00E45906">
      <w:pPr>
        <w:widowControl w:val="0"/>
        <w:suppressAutoHyphens w:val="0"/>
        <w:autoSpaceDE w:val="0"/>
        <w:rPr>
          <w:b/>
          <w:bCs/>
          <w:sz w:val="28"/>
          <w:szCs w:val="28"/>
        </w:rPr>
      </w:pPr>
      <w:bookmarkStart w:id="0" w:name="_GoBack"/>
      <w:bookmarkEnd w:id="0"/>
    </w:p>
    <w:p w:rsidR="00E45906" w:rsidRDefault="00E45906">
      <w:pPr>
        <w:widowControl w:val="0"/>
        <w:suppressAutoHyphens w:val="0"/>
        <w:autoSpaceDE w:val="0"/>
        <w:rPr>
          <w:b/>
        </w:rPr>
      </w:pPr>
    </w:p>
    <w:p w:rsidR="00E45906" w:rsidRDefault="00E45906">
      <w:pPr>
        <w:widowControl w:val="0"/>
        <w:suppressAutoHyphens w:val="0"/>
        <w:autoSpaceDE w:val="0"/>
        <w:rPr>
          <w:b/>
        </w:rPr>
      </w:pPr>
    </w:p>
    <w:sectPr w:rsidR="00E45906" w:rsidSect="00FF6A5A">
      <w:pgSz w:w="12240" w:h="15840"/>
      <w:pgMar w:top="284" w:right="1183" w:bottom="851" w:left="11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8619CF"/>
    <w:multiLevelType w:val="multilevel"/>
    <w:tmpl w:val="FED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5196B"/>
    <w:multiLevelType w:val="multilevel"/>
    <w:tmpl w:val="B4AA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214"/>
    <w:rsid w:val="00046A3D"/>
    <w:rsid w:val="00147BF2"/>
    <w:rsid w:val="00210DDC"/>
    <w:rsid w:val="00307974"/>
    <w:rsid w:val="00316C3C"/>
    <w:rsid w:val="00407C97"/>
    <w:rsid w:val="004D1298"/>
    <w:rsid w:val="005524A7"/>
    <w:rsid w:val="00575CE4"/>
    <w:rsid w:val="005C3146"/>
    <w:rsid w:val="005C3AEA"/>
    <w:rsid w:val="00606153"/>
    <w:rsid w:val="0061049F"/>
    <w:rsid w:val="006270B9"/>
    <w:rsid w:val="006574DC"/>
    <w:rsid w:val="007446A8"/>
    <w:rsid w:val="007D25C5"/>
    <w:rsid w:val="00841214"/>
    <w:rsid w:val="00881715"/>
    <w:rsid w:val="00894929"/>
    <w:rsid w:val="00933D69"/>
    <w:rsid w:val="00935316"/>
    <w:rsid w:val="00954B58"/>
    <w:rsid w:val="00987933"/>
    <w:rsid w:val="009B6049"/>
    <w:rsid w:val="00A72AB6"/>
    <w:rsid w:val="00A939C2"/>
    <w:rsid w:val="00C33486"/>
    <w:rsid w:val="00C73622"/>
    <w:rsid w:val="00CD04B6"/>
    <w:rsid w:val="00CD37EF"/>
    <w:rsid w:val="00D026B0"/>
    <w:rsid w:val="00D17BDF"/>
    <w:rsid w:val="00D55270"/>
    <w:rsid w:val="00DC7AD5"/>
    <w:rsid w:val="00DE5339"/>
    <w:rsid w:val="00E33EBD"/>
    <w:rsid w:val="00E45906"/>
    <w:rsid w:val="00EB0EBB"/>
    <w:rsid w:val="00EF6F67"/>
    <w:rsid w:val="00F7604F"/>
    <w:rsid w:val="00FB1488"/>
    <w:rsid w:val="00FB56A4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link w:val="10"/>
    <w:uiPriority w:val="99"/>
    <w:qFormat/>
    <w:rsid w:val="005524A7"/>
    <w:pPr>
      <w:numPr>
        <w:numId w:val="1"/>
      </w:numPr>
      <w:outlineLvl w:val="0"/>
    </w:pPr>
    <w:rPr>
      <w:rFonts w:ascii="Times New Roman" w:hAnsi="Times New Roman" w:cs="Mangal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89492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5524A7"/>
  </w:style>
  <w:style w:type="character" w:customStyle="1" w:styleId="WW-Absatz-Standardschriftart">
    <w:name w:val="WW-Absatz-Standardschriftart"/>
    <w:uiPriority w:val="99"/>
    <w:rsid w:val="005524A7"/>
  </w:style>
  <w:style w:type="character" w:customStyle="1" w:styleId="WW-Absatz-Standardschriftart1">
    <w:name w:val="WW-Absatz-Standardschriftart1"/>
    <w:uiPriority w:val="99"/>
    <w:rsid w:val="005524A7"/>
  </w:style>
  <w:style w:type="character" w:customStyle="1" w:styleId="WW-Absatz-Standardschriftart11">
    <w:name w:val="WW-Absatz-Standardschriftart11"/>
    <w:uiPriority w:val="99"/>
    <w:rsid w:val="005524A7"/>
  </w:style>
  <w:style w:type="character" w:customStyle="1" w:styleId="WW-Absatz-Standardschriftart111">
    <w:name w:val="WW-Absatz-Standardschriftart111"/>
    <w:uiPriority w:val="99"/>
    <w:rsid w:val="005524A7"/>
  </w:style>
  <w:style w:type="character" w:customStyle="1" w:styleId="WW-Absatz-Standardschriftart1111">
    <w:name w:val="WW-Absatz-Standardschriftart1111"/>
    <w:uiPriority w:val="99"/>
    <w:rsid w:val="005524A7"/>
  </w:style>
  <w:style w:type="character" w:customStyle="1" w:styleId="WW-Absatz-Standardschriftart11111">
    <w:name w:val="WW-Absatz-Standardschriftart11111"/>
    <w:uiPriority w:val="99"/>
    <w:rsid w:val="005524A7"/>
  </w:style>
  <w:style w:type="character" w:customStyle="1" w:styleId="4">
    <w:name w:val="Основной шрифт абзаца4"/>
    <w:uiPriority w:val="99"/>
    <w:rsid w:val="005524A7"/>
  </w:style>
  <w:style w:type="character" w:customStyle="1" w:styleId="WW-Absatz-Standardschriftart111111">
    <w:name w:val="WW-Absatz-Standardschriftart111111"/>
    <w:uiPriority w:val="99"/>
    <w:rsid w:val="005524A7"/>
  </w:style>
  <w:style w:type="character" w:customStyle="1" w:styleId="WW-Absatz-Standardschriftart1111111">
    <w:name w:val="WW-Absatz-Standardschriftart1111111"/>
    <w:uiPriority w:val="99"/>
    <w:rsid w:val="005524A7"/>
  </w:style>
  <w:style w:type="character" w:customStyle="1" w:styleId="WW-Absatz-Standardschriftart11111111">
    <w:name w:val="WW-Absatz-Standardschriftart11111111"/>
    <w:uiPriority w:val="99"/>
    <w:rsid w:val="005524A7"/>
  </w:style>
  <w:style w:type="character" w:customStyle="1" w:styleId="WW-Absatz-Standardschriftart111111111">
    <w:name w:val="WW-Absatz-Standardschriftart111111111"/>
    <w:uiPriority w:val="99"/>
    <w:rsid w:val="005524A7"/>
  </w:style>
  <w:style w:type="character" w:customStyle="1" w:styleId="WW-Absatz-Standardschriftart1111111111">
    <w:name w:val="WW-Absatz-Standardschriftart1111111111"/>
    <w:uiPriority w:val="99"/>
    <w:rsid w:val="005524A7"/>
  </w:style>
  <w:style w:type="character" w:customStyle="1" w:styleId="WW-Absatz-Standardschriftart11111111111">
    <w:name w:val="WW-Absatz-Standardschriftart11111111111"/>
    <w:uiPriority w:val="99"/>
    <w:rsid w:val="005524A7"/>
  </w:style>
  <w:style w:type="character" w:customStyle="1" w:styleId="3">
    <w:name w:val="Основной шрифт абзаца3"/>
    <w:uiPriority w:val="99"/>
    <w:rsid w:val="005524A7"/>
  </w:style>
  <w:style w:type="character" w:customStyle="1" w:styleId="WW-Absatz-Standardschriftart111111111111">
    <w:name w:val="WW-Absatz-Standardschriftart111111111111"/>
    <w:uiPriority w:val="99"/>
    <w:rsid w:val="005524A7"/>
  </w:style>
  <w:style w:type="character" w:customStyle="1" w:styleId="2">
    <w:name w:val="Основной шрифт абзаца2"/>
    <w:uiPriority w:val="99"/>
    <w:rsid w:val="005524A7"/>
  </w:style>
  <w:style w:type="character" w:customStyle="1" w:styleId="WW-Absatz-Standardschriftart1111111111111">
    <w:name w:val="WW-Absatz-Standardschriftart1111111111111"/>
    <w:uiPriority w:val="99"/>
    <w:rsid w:val="005524A7"/>
  </w:style>
  <w:style w:type="character" w:customStyle="1" w:styleId="11">
    <w:name w:val="Основной шрифт абзаца1"/>
    <w:uiPriority w:val="99"/>
    <w:rsid w:val="005524A7"/>
  </w:style>
  <w:style w:type="character" w:customStyle="1" w:styleId="a5">
    <w:name w:val="Знак Знак"/>
    <w:basedOn w:val="2"/>
    <w:uiPriority w:val="99"/>
    <w:rsid w:val="005524A7"/>
    <w:rPr>
      <w:rFonts w:ascii="Garamond" w:hAnsi="Garamond" w:cs="Times New Roman"/>
      <w:sz w:val="24"/>
      <w:lang w:val="ru-RU" w:eastAsia="ar-SA" w:bidi="ar-SA"/>
    </w:rPr>
  </w:style>
  <w:style w:type="character" w:customStyle="1" w:styleId="a6">
    <w:name w:val="Символ нумерации"/>
    <w:uiPriority w:val="99"/>
    <w:rsid w:val="005524A7"/>
  </w:style>
  <w:style w:type="paragraph" w:customStyle="1" w:styleId="a0">
    <w:name w:val="Заголовок"/>
    <w:basedOn w:val="a"/>
    <w:next w:val="a1"/>
    <w:uiPriority w:val="99"/>
    <w:rsid w:val="005524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7"/>
    <w:uiPriority w:val="99"/>
    <w:rsid w:val="005524A7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locked/>
    <w:rsid w:val="0089492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1"/>
    <w:uiPriority w:val="99"/>
    <w:rsid w:val="005524A7"/>
    <w:rPr>
      <w:rFonts w:ascii="Arial" w:hAnsi="Arial" w:cs="Tahoma"/>
    </w:rPr>
  </w:style>
  <w:style w:type="paragraph" w:customStyle="1" w:styleId="40">
    <w:name w:val="Название4"/>
    <w:basedOn w:val="a"/>
    <w:uiPriority w:val="99"/>
    <w:rsid w:val="005524A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uiPriority w:val="99"/>
    <w:rsid w:val="005524A7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uiPriority w:val="99"/>
    <w:rsid w:val="005524A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uiPriority w:val="99"/>
    <w:rsid w:val="005524A7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5524A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5524A7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5524A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5524A7"/>
    <w:pPr>
      <w:suppressLineNumbers/>
    </w:pPr>
    <w:rPr>
      <w:rFonts w:ascii="Arial" w:hAnsi="Arial" w:cs="Tahoma"/>
    </w:rPr>
  </w:style>
  <w:style w:type="paragraph" w:customStyle="1" w:styleId="Nonformat">
    <w:name w:val="Nonformat"/>
    <w:basedOn w:val="a"/>
    <w:uiPriority w:val="99"/>
    <w:rsid w:val="005524A7"/>
    <w:pPr>
      <w:widowControl w:val="0"/>
    </w:pPr>
    <w:rPr>
      <w:rFonts w:ascii="Consultant" w:hAnsi="Consultant" w:cs="Consultant"/>
      <w:sz w:val="20"/>
      <w:szCs w:val="20"/>
      <w:lang w:val="en-GB"/>
    </w:rPr>
  </w:style>
  <w:style w:type="paragraph" w:customStyle="1" w:styleId="a9">
    <w:name w:val="Содержимое врезки"/>
    <w:basedOn w:val="a1"/>
    <w:uiPriority w:val="99"/>
    <w:rsid w:val="005524A7"/>
  </w:style>
  <w:style w:type="paragraph" w:customStyle="1" w:styleId="aa">
    <w:name w:val="Содержимое таблицы"/>
    <w:basedOn w:val="a"/>
    <w:uiPriority w:val="99"/>
    <w:rsid w:val="005524A7"/>
    <w:pPr>
      <w:suppressLineNumbers/>
    </w:pPr>
  </w:style>
  <w:style w:type="paragraph" w:customStyle="1" w:styleId="ab">
    <w:name w:val="Заголовок таблицы"/>
    <w:basedOn w:val="aa"/>
    <w:uiPriority w:val="99"/>
    <w:rsid w:val="005524A7"/>
    <w:pPr>
      <w:jc w:val="center"/>
    </w:pPr>
    <w:rPr>
      <w:b/>
      <w:bCs/>
    </w:rPr>
  </w:style>
  <w:style w:type="paragraph" w:styleId="ac">
    <w:name w:val="Title"/>
    <w:basedOn w:val="a"/>
    <w:next w:val="ad"/>
    <w:link w:val="ae"/>
    <w:uiPriority w:val="99"/>
    <w:qFormat/>
    <w:rsid w:val="005524A7"/>
    <w:pPr>
      <w:suppressAutoHyphens w:val="0"/>
      <w:jc w:val="center"/>
    </w:pPr>
    <w:rPr>
      <w:rFonts w:ascii="Garamond" w:hAnsi="Garamond"/>
      <w:szCs w:val="20"/>
    </w:rPr>
  </w:style>
  <w:style w:type="character" w:customStyle="1" w:styleId="ae">
    <w:name w:val="Название Знак"/>
    <w:basedOn w:val="a2"/>
    <w:link w:val="ac"/>
    <w:uiPriority w:val="99"/>
    <w:locked/>
    <w:rsid w:val="0089492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a1"/>
    <w:link w:val="af"/>
    <w:uiPriority w:val="99"/>
    <w:qFormat/>
    <w:rsid w:val="005524A7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uiPriority w:val="99"/>
    <w:locked/>
    <w:rsid w:val="00894929"/>
    <w:rPr>
      <w:rFonts w:ascii="Cambria" w:hAnsi="Cambria" w:cs="Times New Roman"/>
      <w:sz w:val="24"/>
      <w:szCs w:val="24"/>
      <w:lang w:eastAsia="ar-SA" w:bidi="ar-SA"/>
    </w:rPr>
  </w:style>
  <w:style w:type="character" w:styleId="af0">
    <w:name w:val="Hyperlink"/>
    <w:basedOn w:val="a2"/>
    <w:uiPriority w:val="99"/>
    <w:rsid w:val="00046A3D"/>
    <w:rPr>
      <w:rFonts w:cs="Times New Roman"/>
      <w:color w:val="0066CC"/>
      <w:u w:val="single"/>
    </w:rPr>
  </w:style>
  <w:style w:type="character" w:customStyle="1" w:styleId="af1">
    <w:name w:val="Основной текст_"/>
    <w:basedOn w:val="a2"/>
    <w:link w:val="14"/>
    <w:uiPriority w:val="99"/>
    <w:locked/>
    <w:rsid w:val="00046A3D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1"/>
    <w:uiPriority w:val="99"/>
    <w:rsid w:val="00046A3D"/>
    <w:pPr>
      <w:shd w:val="clear" w:color="auto" w:fill="FFFFFF"/>
      <w:suppressAutoHyphens w:val="0"/>
      <w:spacing w:line="224" w:lineRule="exact"/>
      <w:jc w:val="both"/>
    </w:pPr>
    <w:rPr>
      <w:rFonts w:ascii="Sylfaen" w:hAnsi="Sylfaen" w:cs="Sylfaen"/>
      <w:sz w:val="18"/>
      <w:szCs w:val="18"/>
      <w:lang w:eastAsia="ru-RU"/>
    </w:rPr>
  </w:style>
  <w:style w:type="paragraph" w:styleId="af2">
    <w:name w:val="Balloon Text"/>
    <w:basedOn w:val="a"/>
    <w:link w:val="af3"/>
    <w:uiPriority w:val="99"/>
    <w:semiHidden/>
    <w:rsid w:val="006574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locked/>
    <w:rsid w:val="006574DC"/>
    <w:rPr>
      <w:rFonts w:ascii="Tahoma" w:hAnsi="Tahoma" w:cs="Tahoma"/>
      <w:sz w:val="16"/>
      <w:szCs w:val="16"/>
      <w:lang w:eastAsia="ar-SA" w:bidi="ar-SA"/>
    </w:rPr>
  </w:style>
  <w:style w:type="character" w:styleId="af4">
    <w:name w:val="Strong"/>
    <w:basedOn w:val="a2"/>
    <w:uiPriority w:val="99"/>
    <w:qFormat/>
    <w:locked/>
    <w:rsid w:val="007D25C5"/>
    <w:rPr>
      <w:rFonts w:cs="Times New Roman"/>
      <w:b/>
      <w:bCs/>
    </w:rPr>
  </w:style>
  <w:style w:type="character" w:customStyle="1" w:styleId="apple-converted-space">
    <w:name w:val="apple-converted-space"/>
    <w:basedOn w:val="a2"/>
    <w:uiPriority w:val="99"/>
    <w:rsid w:val="007D25C5"/>
    <w:rPr>
      <w:rFonts w:cs="Times New Roman"/>
    </w:rPr>
  </w:style>
  <w:style w:type="paragraph" w:styleId="af5">
    <w:name w:val="Normal (Web)"/>
    <w:basedOn w:val="a"/>
    <w:uiPriority w:val="99"/>
    <w:rsid w:val="007D25C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FollowedHyperlink"/>
    <w:basedOn w:val="a2"/>
    <w:uiPriority w:val="99"/>
    <w:semiHidden/>
    <w:unhideWhenUsed/>
    <w:rsid w:val="00933D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tovka.ru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hliftechexp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galtovka@galtovka.ru" TargetMode="External"/><Relationship Id="rId14" Type="http://schemas.openxmlformats.org/officeDocument/2006/relationships/hyperlink" Target="https://e.mail.ru/cgi-bin/link?check=1&amp;refresh=1&amp;cnf=98c1e3&amp;url=http%3A%2F%2Fwww.technoforum-expo.ru%2Fru%2F&amp;msgid=14321154970000000679;0;1&amp;x-email=p.yakovlev1%40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2230</Characters>
  <Application>Microsoft Office Word</Application>
  <DocSecurity>0</DocSecurity>
  <Lines>18</Lines>
  <Paragraphs>5</Paragraphs>
  <ScaleCrop>false</ScaleCrop>
  <Company>DG Win&amp;Soft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zork</cp:lastModifiedBy>
  <cp:revision>8</cp:revision>
  <cp:lastPrinted>2014-03-04T11:10:00Z</cp:lastPrinted>
  <dcterms:created xsi:type="dcterms:W3CDTF">2015-04-03T11:42:00Z</dcterms:created>
  <dcterms:modified xsi:type="dcterms:W3CDTF">2015-05-21T11:31:00Z</dcterms:modified>
</cp:coreProperties>
</file>